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91E41" w14:textId="77777777" w:rsidR="00792414" w:rsidRDefault="00000000" w:rsidP="00367C82">
      <w:pPr>
        <w:spacing w:before="200" w:after="200" w:line="240" w:lineRule="auto"/>
        <w:rPr>
          <w:rFonts w:ascii="Open Sans" w:eastAsia="Open Sans" w:hAnsi="Open Sans" w:cs="Open Sans"/>
          <w:b/>
          <w:color w:val="FF0000"/>
          <w:sz w:val="24"/>
          <w:szCs w:val="24"/>
        </w:rPr>
      </w:pPr>
      <w:r>
        <w:rPr>
          <w:rFonts w:ascii="Open Sans" w:eastAsia="Open Sans" w:hAnsi="Open Sans" w:cs="Open Sans"/>
          <w:b/>
          <w:color w:val="FF0000"/>
          <w:sz w:val="24"/>
          <w:szCs w:val="24"/>
        </w:rPr>
        <w:t xml:space="preserve">SAMPLE: PLEASE UPDATE WITH YOUR CORRECT BUSINESS INFORMATION AND COMPANY REPRESENTATIVE QUOTE. To request a quote from your engagement manager, </w:t>
      </w:r>
      <w:hyperlink r:id="rId6">
        <w:r>
          <w:rPr>
            <w:rFonts w:ascii="Open Sans" w:eastAsia="Open Sans" w:hAnsi="Open Sans" w:cs="Open Sans"/>
            <w:b/>
            <w:color w:val="1155CC"/>
            <w:sz w:val="24"/>
            <w:szCs w:val="24"/>
            <w:u w:val="single"/>
          </w:rPr>
          <w:t>contact our marketing team</w:t>
        </w:r>
      </w:hyperlink>
      <w:r>
        <w:rPr>
          <w:rFonts w:ascii="Open Sans" w:eastAsia="Open Sans" w:hAnsi="Open Sans" w:cs="Open Sans"/>
          <w:b/>
          <w:color w:val="FF0000"/>
          <w:sz w:val="24"/>
          <w:szCs w:val="24"/>
        </w:rPr>
        <w:t>.</w:t>
      </w:r>
    </w:p>
    <w:p w14:paraId="57BA61E1"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2449CC68" w14:textId="77777777" w:rsidR="00792414" w:rsidRDefault="00000000" w:rsidP="00367C82">
      <w:pPr>
        <w:spacing w:line="240" w:lineRule="auto"/>
        <w:rPr>
          <w:rFonts w:ascii="Open Sans" w:eastAsia="Open Sans" w:hAnsi="Open Sans" w:cs="Open Sans"/>
          <w:b/>
          <w:sz w:val="20"/>
          <w:szCs w:val="20"/>
        </w:rPr>
      </w:pPr>
      <w:r>
        <w:rPr>
          <w:rFonts w:ascii="Open Sans" w:eastAsia="Open Sans" w:hAnsi="Open Sans" w:cs="Open Sans"/>
          <w:b/>
          <w:sz w:val="20"/>
          <w:szCs w:val="20"/>
        </w:rPr>
        <w:t>FOR IMMEDIATE RELEASE</w:t>
      </w:r>
    </w:p>
    <w:p w14:paraId="3E337930"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[Month Day, Year]</w:t>
      </w:r>
    </w:p>
    <w:p w14:paraId="57BD043F"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[Company Media Contact]</w:t>
      </w:r>
    </w:p>
    <w:p w14:paraId="0958CE9D" w14:textId="77777777" w:rsidR="00792414" w:rsidRDefault="00792414" w:rsidP="00367C82">
      <w:pPr>
        <w:spacing w:line="240" w:lineRule="auto"/>
        <w:rPr>
          <w:rFonts w:ascii="Open Sans" w:eastAsia="Open Sans" w:hAnsi="Open Sans" w:cs="Open Sans"/>
          <w:sz w:val="20"/>
          <w:szCs w:val="20"/>
        </w:rPr>
      </w:pPr>
    </w:p>
    <w:p w14:paraId="2EFB1BD4" w14:textId="77777777" w:rsidR="00792414" w:rsidRDefault="00000000" w:rsidP="00367C82">
      <w:pPr>
        <w:spacing w:after="120" w:line="240" w:lineRule="auto"/>
        <w:jc w:val="center"/>
        <w:rPr>
          <w:rFonts w:ascii="Open Sans" w:eastAsia="Open Sans" w:hAnsi="Open Sans" w:cs="Open Sans"/>
          <w:b/>
          <w:sz w:val="20"/>
          <w:szCs w:val="20"/>
        </w:rPr>
      </w:pPr>
      <w:r>
        <w:rPr>
          <w:rFonts w:ascii="Open Sans" w:eastAsia="Open Sans" w:hAnsi="Open Sans" w:cs="Open Sans"/>
          <w:b/>
          <w:sz w:val="20"/>
          <w:szCs w:val="20"/>
        </w:rPr>
        <w:t>[Company Name] Achieves ISO/IEC 27018:2019 Certification</w:t>
      </w:r>
    </w:p>
    <w:p w14:paraId="72674FBB" w14:textId="77777777" w:rsidR="00792414" w:rsidRDefault="00000000" w:rsidP="00367C82">
      <w:pPr>
        <w:spacing w:line="240" w:lineRule="auto"/>
        <w:jc w:val="center"/>
        <w:rPr>
          <w:rFonts w:ascii="Open Sans" w:eastAsia="Open Sans" w:hAnsi="Open Sans" w:cs="Open Sans"/>
          <w:i/>
          <w:sz w:val="20"/>
          <w:szCs w:val="20"/>
        </w:rPr>
      </w:pPr>
      <w:r>
        <w:rPr>
          <w:rFonts w:ascii="Open Sans" w:eastAsia="Open Sans" w:hAnsi="Open Sans" w:cs="Open Sans"/>
          <w:sz w:val="20"/>
          <w:szCs w:val="20"/>
        </w:rPr>
        <w:t xml:space="preserve"> </w:t>
      </w:r>
      <w:r>
        <w:rPr>
          <w:rFonts w:ascii="Open Sans" w:eastAsia="Open Sans" w:hAnsi="Open Sans" w:cs="Open Sans"/>
          <w:i/>
          <w:sz w:val="20"/>
          <w:szCs w:val="20"/>
        </w:rPr>
        <w:t>ISO/IEC 27018:2019 Certification Demonstrates Commitment to Data Protection in the Cloud</w:t>
      </w:r>
    </w:p>
    <w:p w14:paraId="006AB039" w14:textId="77777777" w:rsidR="00792414" w:rsidRDefault="00792414" w:rsidP="00367C82">
      <w:pPr>
        <w:spacing w:line="240" w:lineRule="auto"/>
        <w:jc w:val="center"/>
        <w:rPr>
          <w:rFonts w:ascii="Open Sans" w:eastAsia="Open Sans" w:hAnsi="Open Sans" w:cs="Open Sans"/>
          <w:i/>
          <w:sz w:val="24"/>
          <w:szCs w:val="24"/>
          <w:highlight w:val="green"/>
        </w:rPr>
      </w:pPr>
    </w:p>
    <w:p w14:paraId="17F734C7"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i/>
          <w:sz w:val="20"/>
          <w:szCs w:val="20"/>
        </w:rPr>
        <w:t>[City, State]—[Date]</w:t>
      </w:r>
      <w:r>
        <w:rPr>
          <w:rFonts w:ascii="Open Sans" w:eastAsia="Open Sans" w:hAnsi="Open Sans" w:cs="Open Sans"/>
          <w:sz w:val="20"/>
          <w:szCs w:val="20"/>
        </w:rPr>
        <w:t>—Today, [Company Name] announced that the company has achieved certification to ISO/IEC 27018:2019—an internationally recognized standard of requirements for protecting personally identifiable information (PII) in the cloud.</w:t>
      </w:r>
    </w:p>
    <w:p w14:paraId="01B0875F" w14:textId="77777777" w:rsidR="00792414" w:rsidRDefault="00792414" w:rsidP="00367C82">
      <w:pPr>
        <w:spacing w:line="240" w:lineRule="auto"/>
        <w:rPr>
          <w:rFonts w:ascii="Open Sans" w:eastAsia="Open Sans" w:hAnsi="Open Sans" w:cs="Open Sans"/>
          <w:sz w:val="20"/>
          <w:szCs w:val="20"/>
        </w:rPr>
      </w:pPr>
    </w:p>
    <w:p w14:paraId="6C45F4A7"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The independent assessment was performed by </w:t>
      </w:r>
      <w:hyperlink r:id="rId7">
        <w:r>
          <w:rPr>
            <w:rFonts w:ascii="Open Sans" w:eastAsia="Open Sans" w:hAnsi="Open Sans" w:cs="Open Sans"/>
            <w:color w:val="1155CC"/>
            <w:sz w:val="20"/>
            <w:szCs w:val="20"/>
            <w:u w:val="single"/>
          </w:rPr>
          <w:t>BARR Certifications</w:t>
        </w:r>
      </w:hyperlink>
      <w:r>
        <w:rPr>
          <w:rFonts w:ascii="Open Sans" w:eastAsia="Open Sans" w:hAnsi="Open Sans" w:cs="Open Sans"/>
          <w:sz w:val="20"/>
          <w:szCs w:val="20"/>
        </w:rPr>
        <w:t>, a global auditing firm that serves as a trusted advisor to cloud-based and hybrid organizations aiming to build trust and resilience through cybersecurity compliance.</w:t>
      </w:r>
    </w:p>
    <w:p w14:paraId="52C7A883"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509889B9"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To obtain this gold standard in certification, a company must clearly demonstrate an ongoing, structured approach to data security in the cloud.</w:t>
      </w:r>
    </w:p>
    <w:p w14:paraId="06E859C6"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1AC8B30F"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“This is a major milestone for [Company Name] and cements our unwavering commitment to securing and protecting the data of our valued customers,” said [Company Representative Name and Title]. “We hope this certification inspires confidence and assures our customers and partners that we view data security as a top priority.”</w:t>
      </w:r>
    </w:p>
    <w:p w14:paraId="208A0DC8"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6B3F887F"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An extension of ISO/IEC 27001, ISO/IEC 27018:2019 goes beyond the standard requirements for the establishment, operation, monitoring, maintenance, and continual improvement of an information security management system (ISMS) by adding 24 controls that are unique to cloud service providers.</w:t>
      </w:r>
    </w:p>
    <w:p w14:paraId="7F645DFA" w14:textId="77777777" w:rsidR="00792414" w:rsidRDefault="00792414" w:rsidP="00367C82">
      <w:pPr>
        <w:spacing w:line="240" w:lineRule="auto"/>
        <w:rPr>
          <w:rFonts w:ascii="Open Sans" w:eastAsia="Open Sans" w:hAnsi="Open Sans" w:cs="Open Sans"/>
          <w:sz w:val="20"/>
          <w:szCs w:val="20"/>
        </w:rPr>
      </w:pPr>
    </w:p>
    <w:p w14:paraId="48764AF6"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i/>
          <w:sz w:val="20"/>
          <w:szCs w:val="20"/>
        </w:rPr>
        <w:t xml:space="preserve">[Insert quote from BARR representative — Contact </w:t>
      </w:r>
      <w:hyperlink r:id="rId8">
        <w:r>
          <w:rPr>
            <w:rFonts w:ascii="Open Sans" w:eastAsia="Open Sans" w:hAnsi="Open Sans" w:cs="Open Sans"/>
            <w:i/>
            <w:color w:val="1155CC"/>
            <w:sz w:val="20"/>
            <w:szCs w:val="20"/>
            <w:u w:val="single"/>
          </w:rPr>
          <w:t>mrawlings@barradvisory.com</w:t>
        </w:r>
      </w:hyperlink>
      <w:r>
        <w:rPr>
          <w:rFonts w:ascii="Open Sans" w:eastAsia="Open Sans" w:hAnsi="Open Sans" w:cs="Open Sans"/>
          <w:i/>
          <w:sz w:val="20"/>
          <w:szCs w:val="20"/>
        </w:rPr>
        <w:t xml:space="preserve"> to request a quote from your engagement manager]</w:t>
      </w:r>
    </w:p>
    <w:p w14:paraId="7D26A50B"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4E96837E"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Current and prospective cu stomers interested in a copy of [Company Name]’s ISO/IEC 27018:2019 certification report may contact [Company Representative Name] at [Email Address].</w:t>
      </w:r>
    </w:p>
    <w:p w14:paraId="7F3F5335"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3B6821AC" w14:textId="77777777" w:rsidR="00792414" w:rsidRDefault="00000000" w:rsidP="00367C82">
      <w:pPr>
        <w:spacing w:line="240" w:lineRule="auto"/>
        <w:rPr>
          <w:rFonts w:ascii="Open Sans" w:eastAsia="Open Sans" w:hAnsi="Open Sans" w:cs="Open Sans"/>
          <w:b/>
          <w:sz w:val="20"/>
          <w:szCs w:val="20"/>
        </w:rPr>
      </w:pPr>
      <w:r>
        <w:rPr>
          <w:rFonts w:ascii="Open Sans" w:eastAsia="Open Sans" w:hAnsi="Open Sans" w:cs="Open Sans"/>
          <w:b/>
          <w:sz w:val="20"/>
          <w:szCs w:val="20"/>
        </w:rPr>
        <w:t>About [Company Name]</w:t>
      </w:r>
    </w:p>
    <w:p w14:paraId="24E0A245"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58BE024A"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[Company Boilerplate]</w:t>
      </w:r>
    </w:p>
    <w:p w14:paraId="0C6AA6D4"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728ED39A" w14:textId="77777777" w:rsidR="00792414" w:rsidRDefault="00000000" w:rsidP="00367C82">
      <w:pPr>
        <w:spacing w:line="240" w:lineRule="auto"/>
        <w:rPr>
          <w:rFonts w:ascii="Open Sans" w:eastAsia="Open Sans" w:hAnsi="Open Sans" w:cs="Open Sans"/>
          <w:b/>
          <w:sz w:val="20"/>
          <w:szCs w:val="20"/>
        </w:rPr>
      </w:pPr>
      <w:r>
        <w:rPr>
          <w:rFonts w:ascii="Open Sans" w:eastAsia="Open Sans" w:hAnsi="Open Sans" w:cs="Open Sans"/>
          <w:b/>
          <w:sz w:val="20"/>
          <w:szCs w:val="20"/>
        </w:rPr>
        <w:t>About BARR</w:t>
      </w:r>
    </w:p>
    <w:p w14:paraId="6C58AAD0" w14:textId="77777777" w:rsidR="00792414" w:rsidRDefault="00792414" w:rsidP="00367C82">
      <w:pPr>
        <w:spacing w:line="240" w:lineRule="auto"/>
        <w:rPr>
          <w:rFonts w:ascii="Open Sans" w:eastAsia="Open Sans" w:hAnsi="Open Sans" w:cs="Open Sans"/>
          <w:sz w:val="20"/>
          <w:szCs w:val="20"/>
        </w:rPr>
      </w:pPr>
    </w:p>
    <w:p w14:paraId="209DCEBF"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lastRenderedPageBreak/>
        <w:t xml:space="preserve">BARR is a cybersecurity compliance solutions provider specializing in companies with high-value information in cloud environments like AWS, Microsoft Azure, and Google Cloud. A trusted advisor to some of the fastest growing cloud-based organizations around the globe, BARR simplifies compliance across multiple regulatory and customer requirements in highly regulated industries including technology, financial services, healthcare, and government. </w:t>
      </w:r>
      <w:hyperlink r:id="rId9">
        <w:r>
          <w:rPr>
            <w:rFonts w:ascii="Open Sans" w:eastAsia="Open Sans" w:hAnsi="Open Sans" w:cs="Open Sans"/>
            <w:color w:val="1155CC"/>
            <w:sz w:val="20"/>
            <w:szCs w:val="20"/>
            <w:u w:val="single"/>
          </w:rPr>
          <w:t>Learn more</w:t>
        </w:r>
      </w:hyperlink>
      <w:r>
        <w:rPr>
          <w:rFonts w:ascii="Open Sans" w:eastAsia="Open Sans" w:hAnsi="Open Sans" w:cs="Open Sans"/>
          <w:sz w:val="20"/>
          <w:szCs w:val="20"/>
        </w:rPr>
        <w:t>.</w:t>
      </w:r>
    </w:p>
    <w:p w14:paraId="61113F7D"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6DBD90E6" w14:textId="77777777" w:rsidR="00792414" w:rsidRDefault="00000000" w:rsidP="00367C82">
      <w:pPr>
        <w:spacing w:line="240" w:lineRule="auto"/>
        <w:rPr>
          <w:rFonts w:ascii="Open Sans" w:eastAsia="Open Sans" w:hAnsi="Open Sans" w:cs="Open Sans"/>
          <w:b/>
          <w:sz w:val="20"/>
          <w:szCs w:val="20"/>
          <w:highlight w:val="white"/>
        </w:rPr>
      </w:pPr>
      <w:r>
        <w:rPr>
          <w:rFonts w:ascii="Open Sans" w:eastAsia="Open Sans" w:hAnsi="Open Sans" w:cs="Open Sans"/>
          <w:b/>
          <w:sz w:val="20"/>
          <w:szCs w:val="20"/>
          <w:highlight w:val="white"/>
        </w:rPr>
        <w:t>[Company Name] Media Contact</w:t>
      </w:r>
    </w:p>
    <w:p w14:paraId="1C6CB660" w14:textId="77777777" w:rsidR="00792414" w:rsidRDefault="00792414" w:rsidP="00367C82">
      <w:pPr>
        <w:spacing w:line="240" w:lineRule="auto"/>
        <w:rPr>
          <w:rFonts w:ascii="Open Sans" w:eastAsia="Open Sans" w:hAnsi="Open Sans" w:cs="Open Sans"/>
          <w:b/>
          <w:sz w:val="20"/>
          <w:szCs w:val="20"/>
          <w:highlight w:val="white"/>
        </w:rPr>
      </w:pPr>
    </w:p>
    <w:p w14:paraId="119D4D3B" w14:textId="77777777" w:rsidR="00792414" w:rsidRDefault="00000000" w:rsidP="00367C82">
      <w:pPr>
        <w:spacing w:line="24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[Media Contact Name]</w:t>
      </w:r>
    </w:p>
    <w:p w14:paraId="5AA8876E" w14:textId="77777777" w:rsidR="00792414" w:rsidRDefault="00000000" w:rsidP="00367C82">
      <w:pPr>
        <w:spacing w:line="24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[Media Contact Email]</w:t>
      </w:r>
    </w:p>
    <w:p w14:paraId="0E606D3E" w14:textId="77777777" w:rsidR="00792414" w:rsidRDefault="00000000" w:rsidP="00367C82">
      <w:pPr>
        <w:spacing w:line="240" w:lineRule="auto"/>
        <w:rPr>
          <w:rFonts w:ascii="Open Sans" w:eastAsia="Open Sans" w:hAnsi="Open Sans" w:cs="Open Sans"/>
          <w:sz w:val="20"/>
          <w:szCs w:val="20"/>
        </w:rPr>
      </w:pPr>
      <w:r>
        <w:rPr>
          <w:rFonts w:ascii="Open Sans" w:eastAsia="Open Sans" w:hAnsi="Open Sans" w:cs="Open Sans"/>
          <w:sz w:val="20"/>
          <w:szCs w:val="20"/>
          <w:highlight w:val="white"/>
        </w:rPr>
        <w:t>[Media Contact Phone Number]</w:t>
      </w:r>
    </w:p>
    <w:p w14:paraId="244B94AE" w14:textId="77777777" w:rsidR="00792414" w:rsidRDefault="00000000" w:rsidP="00367C82">
      <w:pPr>
        <w:spacing w:line="240" w:lineRule="auto"/>
        <w:jc w:val="center"/>
        <w:rPr>
          <w:rFonts w:ascii="Open Sans" w:eastAsia="Open Sans" w:hAnsi="Open Sans" w:cs="Open Sans"/>
          <w:b/>
          <w:sz w:val="20"/>
          <w:szCs w:val="20"/>
        </w:rPr>
      </w:pPr>
      <w:r>
        <w:rPr>
          <w:rFonts w:ascii="Open Sans" w:eastAsia="Open Sans" w:hAnsi="Open Sans" w:cs="Open Sans"/>
          <w:b/>
          <w:sz w:val="20"/>
          <w:szCs w:val="20"/>
        </w:rPr>
        <w:t xml:space="preserve"> </w:t>
      </w:r>
    </w:p>
    <w:p w14:paraId="029390AF" w14:textId="77777777" w:rsidR="00792414" w:rsidRDefault="00792414" w:rsidP="00367C82">
      <w:pPr>
        <w:spacing w:line="240" w:lineRule="auto"/>
        <w:rPr>
          <w:rFonts w:ascii="Open Sans" w:eastAsia="Open Sans" w:hAnsi="Open Sans" w:cs="Open Sans"/>
          <w:b/>
          <w:sz w:val="20"/>
          <w:szCs w:val="20"/>
        </w:rPr>
      </w:pPr>
    </w:p>
    <w:sectPr w:rsidR="00792414">
      <w:headerReference w:type="default" r:id="rId10"/>
      <w:footerReference w:type="default" r:id="rId11"/>
      <w:headerReference w:type="first" r:id="rId12"/>
      <w:footerReference w:type="first" r:id="rId1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9000A" w14:textId="77777777" w:rsidR="009D12D8" w:rsidRDefault="009D12D8">
      <w:pPr>
        <w:spacing w:line="240" w:lineRule="auto"/>
      </w:pPr>
      <w:r>
        <w:separator/>
      </w:r>
    </w:p>
  </w:endnote>
  <w:endnote w:type="continuationSeparator" w:id="0">
    <w:p w14:paraId="6EF7AF0E" w14:textId="77777777" w:rsidR="009D12D8" w:rsidRDefault="009D12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0490D658-FB50-AB41-8F4F-4B0ABB207F6E}"/>
    <w:embedItalic r:id="rId2" w:fontKey="{DE5982E6-35DB-4843-9504-1EAEB86F3120}"/>
  </w:font>
  <w:font w:name="Times New Roman">
    <w:panose1 w:val="02020603050405020304"/>
    <w:charset w:val="00"/>
    <w:family w:val="roman"/>
    <w:pitch w:val="variable"/>
    <w:sig w:usb0="E0002EFF" w:usb1="C000785B" w:usb2="00000009" w:usb3="00000000" w:csb0="000001FF" w:csb1="00000000"/>
    <w:embedRegular r:id="rId3" w:fontKey="{68AA020F-0E56-4A45-AF44-83670D19AD3C}"/>
  </w:font>
  <w:font w:name="Open Sans">
    <w:panose1 w:val="020B0606030504020204"/>
    <w:charset w:val="00"/>
    <w:family w:val="swiss"/>
    <w:pitch w:val="variable"/>
    <w:sig w:usb0="E00002EF" w:usb1="4000205B" w:usb2="00000028" w:usb3="00000000" w:csb0="0000019F" w:csb1="00000000"/>
    <w:embedRegular r:id="rId4" w:fontKey="{D04B6A0B-DA96-3349-8F2C-E9AF4370B6B8}"/>
    <w:embedBold r:id="rId5" w:fontKey="{8ECA51EA-1EAD-B74A-9481-7C72C705C332}"/>
    <w:embedItalic r:id="rId6" w:fontKey="{76CF2898-31B3-C146-A3F6-B9D45F4A784B}"/>
  </w:font>
  <w:font w:name="Calibri">
    <w:panose1 w:val="020F0502020204030204"/>
    <w:charset w:val="00"/>
    <w:family w:val="swiss"/>
    <w:pitch w:val="variable"/>
    <w:sig w:usb0="E4002EFF" w:usb1="C200247B" w:usb2="00000009" w:usb3="00000000" w:csb0="000001FF" w:csb1="00000000"/>
    <w:embedRegular r:id="rId7" w:fontKey="{FF5C2150-0E53-634D-BD5E-3F54DFA64EBA}"/>
  </w:font>
  <w:font w:name="Cambria">
    <w:panose1 w:val="02040503050406030204"/>
    <w:charset w:val="00"/>
    <w:family w:val="roman"/>
    <w:pitch w:val="variable"/>
    <w:sig w:usb0="E00006FF" w:usb1="420024FF" w:usb2="02000000" w:usb3="00000000" w:csb0="0000019F" w:csb1="00000000"/>
    <w:embedRegular r:id="rId8" w:fontKey="{521A67FF-6A09-264A-A749-9A93C5260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66DD4" w14:textId="77777777" w:rsidR="00792414" w:rsidRDefault="007924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4C73A" w14:textId="77777777" w:rsidR="00792414" w:rsidRDefault="007924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409E6" w14:textId="77777777" w:rsidR="009D12D8" w:rsidRDefault="009D12D8">
      <w:pPr>
        <w:spacing w:line="240" w:lineRule="auto"/>
      </w:pPr>
      <w:r>
        <w:separator/>
      </w:r>
    </w:p>
  </w:footnote>
  <w:footnote w:type="continuationSeparator" w:id="0">
    <w:p w14:paraId="0CC227A6" w14:textId="77777777" w:rsidR="009D12D8" w:rsidRDefault="009D12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6CE8" w14:textId="77777777" w:rsidR="00792414" w:rsidRDefault="00792414"/>
  <w:p w14:paraId="6472F79A" w14:textId="77777777" w:rsidR="00792414" w:rsidRDefault="007924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7E090" w14:textId="77777777" w:rsidR="00792414" w:rsidRDefault="00000000">
    <w:r>
      <w:rPr>
        <w:noProof/>
      </w:rPr>
      <w:drawing>
        <wp:anchor distT="114300" distB="114300" distL="114300" distR="114300" simplePos="0" relativeHeight="251658240" behindDoc="0" locked="0" layoutInCell="1" hidden="0" allowOverlap="1" wp14:anchorId="7C6BE9D9" wp14:editId="52F72ED4">
          <wp:simplePos x="0" y="0"/>
          <wp:positionH relativeFrom="column">
            <wp:posOffset>5105400</wp:posOffset>
          </wp:positionH>
          <wp:positionV relativeFrom="paragraph">
            <wp:posOffset>219075</wp:posOffset>
          </wp:positionV>
          <wp:extent cx="1243013" cy="35889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3013" cy="35889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414"/>
    <w:rsid w:val="00367C82"/>
    <w:rsid w:val="00792414"/>
    <w:rsid w:val="009D12D8"/>
    <w:rsid w:val="00E2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418BD1"/>
  <w15:docId w15:val="{A873FB9A-E4D8-C847-A85D-B9429909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rawlings@barradvisory.com"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barradvisory.com/services/iso-certification/"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rawlings@barradvisory.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barradvisory.com/services/iso-certificat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2402</Characters>
  <Application>Microsoft Office Word</Application>
  <DocSecurity>0</DocSecurity>
  <Lines>20</Lines>
  <Paragraphs>5</Paragraphs>
  <ScaleCrop>false</ScaleCrop>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2024-10-21T14:21:00Z</dcterms:created>
  <dcterms:modified xsi:type="dcterms:W3CDTF">2024-10-21T14:21:00Z</dcterms:modified>
</cp:coreProperties>
</file>